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7B" w:rsidRPr="00811B7B" w:rsidRDefault="00811B7B" w:rsidP="00811B7B">
      <w:pPr>
        <w:tabs>
          <w:tab w:val="left" w:pos="1706"/>
          <w:tab w:val="center" w:pos="3218"/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B7B">
        <w:rPr>
          <w:rFonts w:ascii="Times New Roman" w:hAnsi="Times New Roman" w:cs="Times New Roman"/>
          <w:b/>
          <w:bCs/>
          <w:sz w:val="24"/>
          <w:szCs w:val="24"/>
        </w:rPr>
        <w:t>PHỤ LỤC I-6</w:t>
      </w:r>
    </w:p>
    <w:p w:rsidR="00811B7B" w:rsidRPr="00811B7B" w:rsidRDefault="00811B7B" w:rsidP="00811B7B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chuong_phuluc_6_name"/>
      <w:r w:rsidRPr="00811B7B">
        <w:rPr>
          <w:rFonts w:ascii="Times New Roman" w:hAnsi="Times New Roman" w:cs="Times New Roman"/>
          <w:sz w:val="24"/>
          <w:szCs w:val="24"/>
        </w:rPr>
        <w:t>DANH SÁCH THÀNH VIÊN CÔNG TY TRÁCH NHIỆM HỮU HẠN HAI THÀNH VIÊN TRỞ LÊN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710"/>
        <w:gridCol w:w="786"/>
        <w:gridCol w:w="628"/>
        <w:gridCol w:w="707"/>
        <w:gridCol w:w="628"/>
        <w:gridCol w:w="707"/>
        <w:gridCol w:w="1100"/>
        <w:gridCol w:w="2596"/>
        <w:gridCol w:w="1338"/>
        <w:gridCol w:w="628"/>
        <w:gridCol w:w="786"/>
        <w:gridCol w:w="662"/>
        <w:gridCol w:w="911"/>
        <w:gridCol w:w="738"/>
        <w:gridCol w:w="619"/>
      </w:tblGrid>
      <w:tr w:rsidR="001840B2" w:rsidRPr="0069146E" w:rsidTr="007D7EDF"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146E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46E">
              <w:rPr>
                <w:rFonts w:ascii="Times New Roman" w:hAnsi="Times New Roman" w:cs="Times New Roman"/>
              </w:rPr>
              <w:t>Tên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thành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viên</w:t>
            </w:r>
            <w:proofErr w:type="spellEnd"/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46E">
              <w:rPr>
                <w:rFonts w:ascii="Times New Roman" w:hAnsi="Times New Roman" w:cs="Times New Roman"/>
              </w:rPr>
              <w:t>Ngày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tháng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6E">
              <w:rPr>
                <w:rFonts w:ascii="Times New Roman" w:hAnsi="Times New Roman" w:cs="Times New Roman"/>
              </w:rPr>
              <w:t>năm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sinh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đối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với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thành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viên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là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cá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nhân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46E">
              <w:rPr>
                <w:rFonts w:ascii="Times New Roman" w:hAnsi="Times New Roman" w:cs="Times New Roman"/>
              </w:rPr>
              <w:t>Giới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tính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46E">
              <w:rPr>
                <w:rFonts w:ascii="Times New Roman" w:hAnsi="Times New Roman" w:cs="Times New Roman"/>
              </w:rPr>
              <w:t>Quốc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tịch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46E">
              <w:rPr>
                <w:rFonts w:ascii="Times New Roman" w:hAnsi="Times New Roman" w:cs="Times New Roman"/>
              </w:rPr>
              <w:t>Dân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tộc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46E">
              <w:rPr>
                <w:rFonts w:ascii="Times New Roman" w:hAnsi="Times New Roman" w:cs="Times New Roman"/>
              </w:rPr>
              <w:t>Chỗ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ở </w:t>
            </w:r>
            <w:proofErr w:type="spellStart"/>
            <w:r w:rsidRPr="0069146E">
              <w:rPr>
                <w:rFonts w:ascii="Times New Roman" w:hAnsi="Times New Roman" w:cs="Times New Roman"/>
              </w:rPr>
              <w:t>hiện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tại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đối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với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thành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viên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là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cá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nhân</w:t>
            </w:r>
            <w:proofErr w:type="spellEnd"/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46E">
              <w:rPr>
                <w:rFonts w:ascii="Times New Roman" w:hAnsi="Times New Roman" w:cs="Times New Roman"/>
              </w:rPr>
              <w:t>Nơi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đăng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ký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hộ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khẩu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thường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trú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đối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với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cá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nhân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9146E">
              <w:rPr>
                <w:rFonts w:ascii="Times New Roman" w:hAnsi="Times New Roman" w:cs="Times New Roman"/>
              </w:rPr>
              <w:t>địa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chỉ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trụ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sở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chính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đối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với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tổ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chức</w:t>
            </w:r>
            <w:proofErr w:type="spellEnd"/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46E">
              <w:rPr>
                <w:rFonts w:ascii="Times New Roman" w:hAnsi="Times New Roman" w:cs="Times New Roman"/>
              </w:rPr>
              <w:t>Số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6E">
              <w:rPr>
                <w:rFonts w:ascii="Times New Roman" w:hAnsi="Times New Roman" w:cs="Times New Roman"/>
              </w:rPr>
              <w:t>ngày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cơ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quan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cấp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Chứng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69146E">
              <w:rPr>
                <w:rFonts w:ascii="Times New Roman" w:hAnsi="Times New Roman" w:cs="Times New Roman"/>
              </w:rPr>
              <w:t>nhân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dân</w:t>
            </w:r>
            <w:proofErr w:type="spellEnd"/>
            <w:r w:rsidRPr="0069146E">
              <w:rPr>
                <w:rFonts w:ascii="Times New Roman" w:hAnsi="Times New Roman" w:cs="Times New Roman"/>
              </w:rPr>
              <w:t>/</w:t>
            </w:r>
            <w:proofErr w:type="spellStart"/>
            <w:r w:rsidRPr="0069146E">
              <w:rPr>
                <w:rFonts w:ascii="Times New Roman" w:hAnsi="Times New Roman" w:cs="Times New Roman"/>
              </w:rPr>
              <w:t>Căn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cước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công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dân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hoặc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Hộ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chiếu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đối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với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cá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nhân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9146E">
              <w:rPr>
                <w:rFonts w:ascii="Times New Roman" w:hAnsi="Times New Roman" w:cs="Times New Roman"/>
              </w:rPr>
              <w:t>Giấy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chứng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nhận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đăng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ký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doanh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nghiệp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146E">
              <w:rPr>
                <w:rFonts w:ascii="Times New Roman" w:hAnsi="Times New Roman" w:cs="Times New Roman"/>
              </w:rPr>
              <w:t>hoặc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các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giấy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chứng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nhận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tương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đương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9146E">
              <w:rPr>
                <w:rFonts w:ascii="Times New Roman" w:hAnsi="Times New Roman" w:cs="Times New Roman"/>
              </w:rPr>
              <w:t>đối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với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doanh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nghiệp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9146E">
              <w:rPr>
                <w:rFonts w:ascii="Times New Roman" w:hAnsi="Times New Roman" w:cs="Times New Roman"/>
              </w:rPr>
              <w:t>Quyết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định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thành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lập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đối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với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tổ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chức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46E">
              <w:rPr>
                <w:rFonts w:ascii="Times New Roman" w:hAnsi="Times New Roman" w:cs="Times New Roman"/>
              </w:rPr>
              <w:t>Vốn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góp</w:t>
            </w:r>
            <w:proofErr w:type="spellEnd"/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hd w:val="clear" w:color="auto" w:fill="FFFF00"/>
                <w:vertAlign w:val="superscript"/>
              </w:rPr>
            </w:pPr>
            <w:proofErr w:type="spellStart"/>
            <w:r w:rsidRPr="0069146E">
              <w:rPr>
                <w:rFonts w:ascii="Times New Roman" w:hAnsi="Times New Roman" w:cs="Times New Roman"/>
              </w:rPr>
              <w:t>Thời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điểm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góp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vốn</w:t>
            </w:r>
            <w:r w:rsidRPr="0069146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9146E">
              <w:rPr>
                <w:rFonts w:ascii="Times New Roman" w:hAnsi="Times New Roman" w:cs="Times New Roman"/>
              </w:rPr>
              <w:t>Mã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số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dự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án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6E">
              <w:rPr>
                <w:rFonts w:ascii="Times New Roman" w:hAnsi="Times New Roman" w:cs="Times New Roman"/>
              </w:rPr>
              <w:t>ngày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cấp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cơ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quan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cấp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Giấy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CN </w:t>
            </w:r>
            <w:proofErr w:type="spellStart"/>
            <w:r w:rsidRPr="0069146E">
              <w:rPr>
                <w:rFonts w:ascii="Times New Roman" w:hAnsi="Times New Roman" w:cs="Times New Roman"/>
              </w:rPr>
              <w:t>đăng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ký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đầu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tư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r w:rsidRPr="0069146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9146E">
              <w:rPr>
                <w:rFonts w:ascii="Times New Roman" w:hAnsi="Times New Roman" w:cs="Times New Roman"/>
                <w:i/>
              </w:rPr>
              <w:t>nếu</w:t>
            </w:r>
            <w:proofErr w:type="spellEnd"/>
            <w:r w:rsidRPr="0069146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  <w:i/>
              </w:rPr>
              <w:t>có</w:t>
            </w:r>
            <w:proofErr w:type="spellEnd"/>
            <w:r w:rsidRPr="0069146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9146E">
              <w:rPr>
                <w:rFonts w:ascii="Times New Roman" w:hAnsi="Times New Roman" w:cs="Times New Roman"/>
              </w:rPr>
              <w:t>Chữ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ký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của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thành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viên</w:t>
            </w:r>
            <w:r w:rsidRPr="0069146E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9146E">
              <w:rPr>
                <w:rFonts w:ascii="Times New Roman" w:hAnsi="Times New Roman" w:cs="Times New Roman"/>
              </w:rPr>
              <w:t>Ghi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chú</w:t>
            </w:r>
            <w:proofErr w:type="spellEnd"/>
          </w:p>
        </w:tc>
      </w:tr>
      <w:tr w:rsidR="001840B2" w:rsidRPr="0069146E" w:rsidTr="007D7EDF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46E">
              <w:rPr>
                <w:rFonts w:ascii="Times New Roman" w:hAnsi="Times New Roman" w:cs="Times New Roman"/>
              </w:rPr>
              <w:t>Giá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trị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phần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vốn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góp</w:t>
            </w:r>
            <w:r w:rsidRPr="0069146E">
              <w:rPr>
                <w:rFonts w:ascii="Times New Roman" w:hAnsi="Times New Roman" w:cs="Times New Roman"/>
                <w:vertAlign w:val="superscript"/>
              </w:rPr>
              <w:t>1</w:t>
            </w:r>
            <w:r w:rsidRPr="006914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146E">
              <w:rPr>
                <w:rFonts w:ascii="Times New Roman" w:hAnsi="Times New Roman" w:cs="Times New Roman"/>
                <w:i/>
              </w:rPr>
              <w:t>bằng</w:t>
            </w:r>
            <w:proofErr w:type="spellEnd"/>
            <w:r w:rsidRPr="0069146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  <w:i/>
              </w:rPr>
              <w:t>số</w:t>
            </w:r>
            <w:proofErr w:type="spellEnd"/>
            <w:r w:rsidRPr="0069146E">
              <w:rPr>
                <w:rFonts w:ascii="Times New Roman" w:hAnsi="Times New Roman" w:cs="Times New Roman"/>
                <w:i/>
              </w:rPr>
              <w:t xml:space="preserve">; VNĐ </w:t>
            </w:r>
            <w:proofErr w:type="spellStart"/>
            <w:r w:rsidRPr="0069146E">
              <w:rPr>
                <w:rFonts w:ascii="Times New Roman" w:hAnsi="Times New Roman" w:cs="Times New Roman"/>
                <w:i/>
              </w:rPr>
              <w:t>và</w:t>
            </w:r>
            <w:proofErr w:type="spellEnd"/>
            <w:r w:rsidRPr="0069146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  <w:i/>
              </w:rPr>
              <w:t>giá</w:t>
            </w:r>
            <w:proofErr w:type="spellEnd"/>
            <w:r w:rsidRPr="0069146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  <w:i/>
              </w:rPr>
              <w:t>trị</w:t>
            </w:r>
            <w:proofErr w:type="spellEnd"/>
            <w:r w:rsidRPr="0069146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  <w:i/>
              </w:rPr>
              <w:t>tương</w:t>
            </w:r>
            <w:proofErr w:type="spellEnd"/>
            <w:r w:rsidRPr="0069146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  <w:i/>
              </w:rPr>
              <w:t>đương</w:t>
            </w:r>
            <w:proofErr w:type="spellEnd"/>
            <w:r w:rsidRPr="0069146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  <w:i/>
              </w:rPr>
              <w:t>theo</w:t>
            </w:r>
            <w:proofErr w:type="spellEnd"/>
            <w:r w:rsidRPr="0069146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  <w:i/>
              </w:rPr>
              <w:t>đơn</w:t>
            </w:r>
            <w:proofErr w:type="spellEnd"/>
            <w:r w:rsidRPr="0069146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  <w:i/>
              </w:rPr>
              <w:t>vị</w:t>
            </w:r>
            <w:proofErr w:type="spellEnd"/>
            <w:r w:rsidRPr="0069146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  <w:i/>
              </w:rPr>
              <w:t>tiền</w:t>
            </w:r>
            <w:proofErr w:type="spellEnd"/>
            <w:r w:rsidRPr="0069146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  <w:i/>
              </w:rPr>
              <w:t>nước</w:t>
            </w:r>
            <w:proofErr w:type="spellEnd"/>
            <w:r w:rsidRPr="0069146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  <w:i/>
              </w:rPr>
              <w:t>ngoài</w:t>
            </w:r>
            <w:proofErr w:type="spellEnd"/>
            <w:r w:rsidRPr="0069146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9146E">
              <w:rPr>
                <w:rFonts w:ascii="Times New Roman" w:hAnsi="Times New Roman" w:cs="Times New Roman"/>
                <w:i/>
              </w:rPr>
              <w:t>nếu</w:t>
            </w:r>
            <w:proofErr w:type="spellEnd"/>
            <w:r w:rsidRPr="0069146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  <w:i/>
              </w:rPr>
              <w:t>có</w:t>
            </w:r>
            <w:proofErr w:type="spellEnd"/>
            <w:r w:rsidRPr="0069146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46E">
              <w:rPr>
                <w:rFonts w:ascii="Times New Roman" w:hAnsi="Times New Roman" w:cs="Times New Roman"/>
              </w:rPr>
              <w:t>Tỷ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lệ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9146E">
              <w:rPr>
                <w:rFonts w:ascii="Times New Roman" w:hAnsi="Times New Roman" w:cs="Times New Roman"/>
              </w:rPr>
              <w:t>Loại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tài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sản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6E">
              <w:rPr>
                <w:rFonts w:ascii="Times New Roman" w:hAnsi="Times New Roman" w:cs="Times New Roman"/>
              </w:rPr>
              <w:t>số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lượng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6E">
              <w:rPr>
                <w:rFonts w:ascii="Times New Roman" w:hAnsi="Times New Roman" w:cs="Times New Roman"/>
              </w:rPr>
              <w:t>giá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trị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tài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sản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6E">
              <w:rPr>
                <w:rFonts w:ascii="Times New Roman" w:hAnsi="Times New Roman" w:cs="Times New Roman"/>
              </w:rPr>
              <w:t>góp</w:t>
            </w:r>
            <w:proofErr w:type="spellEnd"/>
            <w:r w:rsidRPr="0069146E">
              <w:rPr>
                <w:rFonts w:ascii="Times New Roman" w:hAnsi="Times New Roman" w:cs="Times New Roman"/>
              </w:rPr>
              <w:t xml:space="preserve"> vốn</w:t>
            </w:r>
            <w:r w:rsidRPr="006914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0B2" w:rsidRPr="0069146E" w:rsidTr="007D7EDF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14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14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146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146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146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146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146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146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146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146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146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146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146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146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146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9146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840B2" w:rsidRPr="0069146E" w:rsidTr="007D7EDF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7B" w:rsidRPr="0069146E" w:rsidRDefault="00811B7B" w:rsidP="007D7EDF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811B7B" w:rsidRPr="00811B7B" w:rsidRDefault="00811B7B" w:rsidP="00811B7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8"/>
        <w:gridCol w:w="7062"/>
      </w:tblGrid>
      <w:tr w:rsidR="00811B7B" w:rsidRPr="00811B7B" w:rsidTr="007D7EDF">
        <w:tc>
          <w:tcPr>
            <w:tcW w:w="2501" w:type="pct"/>
          </w:tcPr>
          <w:p w:rsidR="00811B7B" w:rsidRPr="00811B7B" w:rsidRDefault="00811B7B" w:rsidP="007D7EDF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99" w:type="pct"/>
          </w:tcPr>
          <w:p w:rsidR="00811B7B" w:rsidRPr="00811B7B" w:rsidRDefault="00811B7B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…, </w:t>
            </w:r>
            <w:proofErr w:type="spellStart"/>
            <w:r w:rsidRPr="00811B7B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811B7B">
              <w:rPr>
                <w:rFonts w:ascii="Times New Roman" w:hAnsi="Times New Roman" w:cs="Times New Roman"/>
                <w:i/>
                <w:sz w:val="24"/>
                <w:szCs w:val="24"/>
              </w:rPr>
              <w:t>… …</w:t>
            </w:r>
            <w:proofErr w:type="spellStart"/>
            <w:r w:rsidRPr="00811B7B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811B7B">
              <w:rPr>
                <w:rFonts w:ascii="Times New Roman" w:hAnsi="Times New Roman" w:cs="Times New Roman"/>
                <w:i/>
                <w:sz w:val="24"/>
                <w:szCs w:val="24"/>
              </w:rPr>
              <w:t>… …</w:t>
            </w:r>
            <w:proofErr w:type="spellStart"/>
            <w:r w:rsidRPr="00811B7B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811B7B">
              <w:rPr>
                <w:rFonts w:ascii="Times New Roman" w:hAnsi="Times New Roman" w:cs="Times New Roman"/>
                <w:i/>
                <w:sz w:val="24"/>
                <w:szCs w:val="24"/>
              </w:rPr>
              <w:t>… …</w:t>
            </w:r>
            <w:r w:rsidRPr="00811B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NGƯỜI ĐẠI DIỆN THEO PHÁP LUẬT CỦA CÔNG TY</w:t>
            </w:r>
            <w:r w:rsidRPr="00811B7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</w:t>
            </w:r>
            <w:proofErr w:type="spellStart"/>
            <w:r w:rsidRPr="00811B7B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811B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11B7B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811B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1B7B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811B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1B7B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811B7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11B7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5</w:t>
            </w:r>
          </w:p>
        </w:tc>
      </w:tr>
    </w:tbl>
    <w:p w:rsidR="00811B7B" w:rsidRPr="00811B7B" w:rsidRDefault="00811B7B" w:rsidP="00811B7B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811B7B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811B7B" w:rsidRPr="00811B7B" w:rsidRDefault="00811B7B" w:rsidP="00811B7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11B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>.</w:t>
      </w:r>
    </w:p>
    <w:p w:rsidR="00811B7B" w:rsidRPr="00811B7B" w:rsidRDefault="00811B7B" w:rsidP="00811B7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11B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>:</w:t>
      </w:r>
    </w:p>
    <w:p w:rsidR="00811B7B" w:rsidRPr="00811B7B" w:rsidRDefault="00811B7B" w:rsidP="00811B7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11B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811B7B" w:rsidRPr="00811B7B" w:rsidRDefault="00811B7B" w:rsidP="00811B7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11B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tệ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r w:rsidRPr="00811B7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loại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ngoại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tệ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tiền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được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góp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mỗi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loại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ngoại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tệ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>)</w:t>
      </w:r>
    </w:p>
    <w:p w:rsidR="00811B7B" w:rsidRPr="00811B7B" w:rsidRDefault="00811B7B" w:rsidP="00811B7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11B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Vàng</w:t>
      </w:r>
      <w:proofErr w:type="spellEnd"/>
    </w:p>
    <w:p w:rsidR="00811B7B" w:rsidRPr="00811B7B" w:rsidRDefault="00811B7B" w:rsidP="00811B7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11B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thuật</w:t>
      </w:r>
      <w:proofErr w:type="spellEnd"/>
    </w:p>
    <w:p w:rsidR="00811B7B" w:rsidRPr="00811B7B" w:rsidRDefault="00811B7B" w:rsidP="00811B7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811B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r w:rsidRPr="00811B7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loại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tài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sản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lượng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giá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trị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còn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lại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mỗi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loại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tài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sản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thể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lập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thành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danh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mục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riêng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11B7B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proofErr w:type="gram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Giấy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đề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nghị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811B7B">
        <w:rPr>
          <w:rFonts w:ascii="Times New Roman" w:hAnsi="Times New Roman" w:cs="Times New Roman"/>
          <w:i/>
          <w:sz w:val="24"/>
          <w:szCs w:val="24"/>
        </w:rPr>
        <w:t>)</w:t>
      </w:r>
    </w:p>
    <w:p w:rsidR="00811B7B" w:rsidRPr="00811B7B" w:rsidRDefault="00811B7B" w:rsidP="00811B7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1B7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11B7B" w:rsidRPr="00811B7B" w:rsidRDefault="00811B7B" w:rsidP="00811B7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11B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>.</w:t>
      </w:r>
    </w:p>
    <w:p w:rsidR="00811B7B" w:rsidRPr="00811B7B" w:rsidRDefault="00811B7B" w:rsidP="00811B7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11B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>.</w:t>
      </w:r>
    </w:p>
    <w:p w:rsidR="00811B7B" w:rsidRPr="00811B7B" w:rsidRDefault="00811B7B" w:rsidP="00811B7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11B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>.</w:t>
      </w:r>
    </w:p>
    <w:p w:rsidR="00811B7B" w:rsidRPr="00811B7B" w:rsidRDefault="00811B7B" w:rsidP="00811B7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11B7B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B7B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>.</w:t>
      </w:r>
    </w:p>
    <w:p w:rsidR="001327BA" w:rsidRPr="00811B7B" w:rsidRDefault="00811B7B" w:rsidP="00811B7B">
      <w:pPr>
        <w:rPr>
          <w:rFonts w:ascii="Times New Roman" w:hAnsi="Times New Roman" w:cs="Times New Roman"/>
          <w:sz w:val="24"/>
          <w:szCs w:val="24"/>
        </w:rPr>
      </w:pPr>
      <w:r w:rsidRPr="00811B7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B7B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7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811B7B">
        <w:rPr>
          <w:rFonts w:ascii="Times New Roman" w:hAnsi="Times New Roman" w:cs="Times New Roman"/>
          <w:sz w:val="24"/>
          <w:szCs w:val="24"/>
        </w:rPr>
        <w:t>.</w:t>
      </w:r>
      <w:bookmarkEnd w:id="1"/>
    </w:p>
    <w:sectPr w:rsidR="001327BA" w:rsidRPr="00811B7B" w:rsidSect="001840B2">
      <w:pgSz w:w="15840" w:h="12240" w:orient="landscape"/>
      <w:pgMar w:top="630" w:right="99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7B"/>
    <w:rsid w:val="001327BA"/>
    <w:rsid w:val="001840B2"/>
    <w:rsid w:val="003C67A7"/>
    <w:rsid w:val="0069146E"/>
    <w:rsid w:val="0081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F81E6-6C0F-4CE0-AC42-6AC20537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B7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11B7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doanhnghiep4 doanhnghiep4</cp:lastModifiedBy>
  <cp:revision>2</cp:revision>
  <dcterms:created xsi:type="dcterms:W3CDTF">2020-01-16T04:24:00Z</dcterms:created>
  <dcterms:modified xsi:type="dcterms:W3CDTF">2020-01-16T04:24:00Z</dcterms:modified>
</cp:coreProperties>
</file>